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Pr>
        <w:drawing>
          <wp:inline distB="114300" distT="114300" distL="114300" distR="114300">
            <wp:extent cx="4288563" cy="5948363"/>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288563" cy="594836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Photo Courtesy of Colin Coleman @moonhoneyphotography </w:t>
      </w:r>
    </w:p>
    <w:p w:rsidR="00000000" w:rsidDel="00000000" w:rsidP="00000000" w:rsidRDefault="00000000" w:rsidRPr="00000000" w14:paraId="00000003">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Aliyah Brown </w:t>
      </w:r>
    </w:p>
    <w:p w:rsidR="00000000" w:rsidDel="00000000" w:rsidP="00000000" w:rsidRDefault="00000000" w:rsidRPr="00000000" w14:paraId="0000000E">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March 24, 2026</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1">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12">
      <w:pPr>
        <w:spacing w:line="48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1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 </w:t>
        <w:tab/>
        <w:t xml:space="preserve">ELIZABETHTOWN, Pa. - </w:t>
      </w:r>
      <w:r w:rsidDel="00000000" w:rsidR="00000000" w:rsidRPr="00000000">
        <w:rPr>
          <w:rFonts w:ascii="Times New Roman" w:cs="Times New Roman" w:eastAsia="Times New Roman" w:hAnsi="Times New Roman"/>
          <w:sz w:val="24"/>
          <w:szCs w:val="24"/>
          <w:rtl w:val="0"/>
        </w:rPr>
        <w:t xml:space="preserve">Aliyah Brown is a stand-up comedian who performs shows all across the states of</w:t>
      </w:r>
      <w:r w:rsidDel="00000000" w:rsidR="00000000" w:rsidRPr="00000000">
        <w:rPr>
          <w:rFonts w:ascii="Times New Roman" w:cs="Times New Roman" w:eastAsia="Times New Roman" w:hAnsi="Times New Roman"/>
          <w:sz w:val="24"/>
          <w:szCs w:val="24"/>
          <w:rtl w:val="0"/>
        </w:rPr>
        <w:t xml:space="preserve"> New Jersey, New York, Maryland and Delaware. But most commonly, she performs at different venues around the Lehigh Valley of Pennsylvania</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14">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 child,</w:t>
      </w:r>
      <w:r w:rsidDel="00000000" w:rsidR="00000000" w:rsidRPr="00000000">
        <w:rPr>
          <w:rFonts w:ascii="Times New Roman" w:cs="Times New Roman" w:eastAsia="Times New Roman" w:hAnsi="Times New Roman"/>
          <w:sz w:val="24"/>
          <w:szCs w:val="24"/>
          <w:rtl w:val="0"/>
        </w:rPr>
        <w:t xml:space="preserve"> Aliyah was inspired by her father, who was a comedian himself. He would often invite her to experience the local comedy scene with him. Then after deciding to pursue comedy herself, she found success and enjoyment. Aliyah’s first stage experience was when she was 11 years old in a school production. Then when she was 14, she would often go to open mics on special occasions. At age 18, she started to perform shows at least once a week. The introduction to comedy she got from her dad really helped her to know how to get started, where to go, who the current comics in the scene are, etc. Her first few gigs were performing with him. In 2018, she graduated from Northampton Community College with an Associate's degree in Secondary Education. A year later, she transferred to Millersville University, but then ended up dropping out for personal reasons</w:t>
      </w:r>
      <w:r w:rsidDel="00000000" w:rsidR="00000000" w:rsidRPr="00000000">
        <w:rPr>
          <w:rFonts w:ascii="Times New Roman" w:cs="Times New Roman" w:eastAsia="Times New Roman" w:hAnsi="Times New Roman"/>
          <w:sz w:val="24"/>
          <w:szCs w:val="24"/>
          <w:rtl w:val="0"/>
        </w:rPr>
        <w:t xml:space="preserve">. From there, her stand-up comedy kickstarted, and she started performing at night. </w:t>
      </w:r>
      <w:r w:rsidDel="00000000" w:rsidR="00000000" w:rsidRPr="00000000">
        <w:rPr>
          <w:rtl w:val="0"/>
        </w:rPr>
      </w:r>
    </w:p>
    <w:p w:rsidR="00000000" w:rsidDel="00000000" w:rsidP="00000000" w:rsidRDefault="00000000" w:rsidRPr="00000000" w14:paraId="00000016">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Aliyah’s comedy is often described as delightfully anecdotal because she uses self awareness stories about misadventures from her dating history, early adolescence and well intentioned interactions with the general public. “I have an upbeat attitude and casual delivery, which makes delivering something kind of grim or strange a little lighter.” Aliyah said. “I would say overtime, I’ve started to explore more range with expanding on topics in general without storytelling. I’ve also gotten more blue over time, so less clean in my material.”</w:t>
      </w:r>
    </w:p>
    <w:p w:rsidR="00000000" w:rsidDel="00000000" w:rsidP="00000000" w:rsidRDefault="00000000" w:rsidRPr="00000000" w14:paraId="00000018">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Comedy can be viewed as a very vulnerable and personal form of art.</w:t>
      </w:r>
      <w:r w:rsidDel="00000000" w:rsidR="00000000" w:rsidRPr="00000000">
        <w:rPr>
          <w:rFonts w:ascii="Times New Roman" w:cs="Times New Roman" w:eastAsia="Times New Roman" w:hAnsi="Times New Roman"/>
          <w:sz w:val="24"/>
          <w:szCs w:val="24"/>
          <w:rtl w:val="0"/>
        </w:rPr>
        <w:t xml:space="preserve"> Most people think if someone does not like their jokes or impressions, that may indicate they are probably not liked as a person either. So, if a person were to say something that may be offensive to any viewers and bomb a room, it is a really personal feeling of rejection. “We are often a demographic where anxiety and depression are often present, and it can be hard not to fall into a depression if you feel like you didn’t do well,” Aliyah said. “Most comedians often have a hard time believing in themselves. In this case, it could make them feel hesitant to ask for future opportunities. </w:t>
      </w:r>
    </w:p>
    <w:p w:rsidR="00000000" w:rsidDel="00000000" w:rsidP="00000000" w:rsidRDefault="00000000" w:rsidRPr="00000000" w14:paraId="0000001A">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performing on stage, Aliyah makes the decision to stay away from current events and social issues. “There are a few</w:t>
      </w:r>
      <w:r w:rsidDel="00000000" w:rsidR="00000000" w:rsidRPr="00000000">
        <w:rPr>
          <w:rFonts w:ascii="Times New Roman" w:cs="Times New Roman" w:eastAsia="Times New Roman" w:hAnsi="Times New Roman"/>
          <w:sz w:val="24"/>
          <w:szCs w:val="24"/>
          <w:rtl w:val="0"/>
        </w:rPr>
        <w:t xml:space="preserve"> ‘social issues</w:t>
      </w:r>
      <w:r w:rsidDel="00000000" w:rsidR="00000000" w:rsidRPr="00000000">
        <w:rPr>
          <w:rFonts w:ascii="Times New Roman" w:cs="Times New Roman" w:eastAsia="Times New Roman" w:hAnsi="Times New Roman"/>
          <w:sz w:val="24"/>
          <w:szCs w:val="24"/>
          <w:rtl w:val="0"/>
        </w:rPr>
        <w:t xml:space="preserve">’ that I touch on, but they are all things I am directly connected to, for example, identifying as LGBTQ+,”Aliyah said. “I do not debate my own rights for an audience, and I do not condemn anyone who doesn’t think I should have them.” Aliyah likes to express her identity in a way that allows the audience to get to know her. “I want anyone who looks down on my identities and beliefs to get to know me and see that I am a well-rounded, kind and funny individual,” Aliyah added. “I don’t want them to push away from a lecture disguised as comedy.”Aliyah opens up her comedy to give everyone in her audience that sense of belonging. </w:t>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people who are marginalized for the same reasons I am marginalized to see themselves in me and see how we can both thrive,” Brown elaborated on. “But ultimately, I just want everyone to be able to laugh together. I never want anyone to feel like they are not invited to laugh with me.” Comedy and satire are great ways to talk about important topics and shed light on things that need an amplified voice. But sometimes that can be really hard to execute and easy for things to take a turn in an undesired direction. </w:t>
      </w:r>
    </w:p>
    <w:p w:rsidR="00000000" w:rsidDel="00000000" w:rsidP="00000000" w:rsidRDefault="00000000" w:rsidRPr="00000000" w14:paraId="0000001E">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 </w:t>
      </w:r>
      <w:r w:rsidDel="00000000" w:rsidR="00000000" w:rsidRPr="00000000">
        <w:rPr>
          <w:rFonts w:ascii="Times New Roman" w:cs="Times New Roman" w:eastAsia="Times New Roman" w:hAnsi="Times New Roman"/>
          <w:sz w:val="24"/>
          <w:szCs w:val="24"/>
          <w:rtl w:val="0"/>
        </w:rPr>
        <w:t xml:space="preserve">the last several years, Aliyah has noticed an increase in how many diverse voices are in the comedy scene right now. Being able to hear from so many different viewpoints and perspectives is really valuable, and offers a lot of new material to our local audiences. She believes that laughing together is more important now than it has ever been. “We are so divided, and there are a million reasons to feel sad and alone,” Aliyah said. “So being able to come to a room full of people and laugh together is a really special thing.”</w:t>
      </w:r>
    </w:p>
    <w:p w:rsidR="00000000" w:rsidDel="00000000" w:rsidP="00000000" w:rsidRDefault="00000000" w:rsidRPr="00000000" w14:paraId="00000020">
      <w:pPr>
        <w:spacing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